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AD" w:rsidRPr="00B61E4D" w:rsidRDefault="006C7DF4">
      <w:pPr>
        <w:rPr>
          <w:color w:val="000000"/>
          <w:sz w:val="24"/>
          <w:szCs w:val="24"/>
        </w:rPr>
      </w:pPr>
      <w:r w:rsidRPr="00B61E4D">
        <w:rPr>
          <w:color w:val="000000"/>
          <w:sz w:val="24"/>
          <w:szCs w:val="24"/>
        </w:rPr>
        <w:t>Amplic</w:t>
      </w:r>
      <w:r w:rsidR="0062619E" w:rsidRPr="00B61E4D">
        <w:rPr>
          <w:color w:val="000000"/>
          <w:sz w:val="24"/>
          <w:szCs w:val="24"/>
        </w:rPr>
        <w:t xml:space="preserve">on </w:t>
      </w:r>
      <w:r w:rsidRPr="00B61E4D">
        <w:rPr>
          <w:color w:val="000000"/>
          <w:sz w:val="24"/>
          <w:szCs w:val="24"/>
        </w:rPr>
        <w:t>Sequencing Results</w:t>
      </w:r>
      <w:r w:rsidR="0062619E" w:rsidRPr="00B61E4D">
        <w:rPr>
          <w:color w:val="000000"/>
          <w:sz w:val="24"/>
          <w:szCs w:val="24"/>
        </w:rPr>
        <w:t xml:space="preserve"> </w:t>
      </w:r>
      <w:r w:rsidRPr="00B61E4D">
        <w:rPr>
          <w:color w:val="000000"/>
          <w:sz w:val="24"/>
          <w:szCs w:val="24"/>
        </w:rPr>
        <w:t>File Map</w:t>
      </w:r>
    </w:p>
    <w:p w:rsidR="001C3B29" w:rsidRPr="00B61E4D" w:rsidRDefault="001C3B29" w:rsidP="00524799">
      <w:pPr>
        <w:pStyle w:val="ListeParagraf"/>
        <w:numPr>
          <w:ilvl w:val="0"/>
          <w:numId w:val="2"/>
        </w:numPr>
        <w:rPr>
          <w:b/>
          <w:color w:val="000000"/>
          <w:sz w:val="24"/>
          <w:szCs w:val="24"/>
        </w:rPr>
      </w:pPr>
      <w:r w:rsidRPr="00B61E4D">
        <w:rPr>
          <w:b/>
          <w:color w:val="000000"/>
          <w:sz w:val="24"/>
          <w:szCs w:val="24"/>
        </w:rPr>
        <w:t>Sequence statistics</w:t>
      </w:r>
    </w:p>
    <w:p w:rsidR="00524799" w:rsidRPr="00B61E4D" w:rsidRDefault="00524799" w:rsidP="00524799">
      <w:pPr>
        <w:pStyle w:val="ListeParagraf"/>
        <w:numPr>
          <w:ilvl w:val="0"/>
          <w:numId w:val="2"/>
        </w:numPr>
        <w:rPr>
          <w:b/>
          <w:color w:val="000000"/>
          <w:sz w:val="24"/>
          <w:szCs w:val="24"/>
        </w:rPr>
      </w:pPr>
      <w:r w:rsidRPr="00B61E4D">
        <w:rPr>
          <w:b/>
          <w:color w:val="000000"/>
          <w:sz w:val="24"/>
          <w:szCs w:val="24"/>
        </w:rPr>
        <w:t>Alpha diversity</w:t>
      </w:r>
    </w:p>
    <w:p w:rsidR="00524799" w:rsidRPr="00B61E4D" w:rsidRDefault="00524799" w:rsidP="00524799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 w:rsidRPr="00B61E4D">
        <w:rPr>
          <w:color w:val="000000"/>
          <w:sz w:val="24"/>
          <w:szCs w:val="24"/>
        </w:rPr>
        <w:t>Chao1</w:t>
      </w:r>
    </w:p>
    <w:p w:rsidR="00524799" w:rsidRPr="00B61E4D" w:rsidRDefault="00524799" w:rsidP="00524799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 w:rsidRPr="00B61E4D">
        <w:rPr>
          <w:color w:val="000000"/>
          <w:sz w:val="24"/>
          <w:szCs w:val="24"/>
        </w:rPr>
        <w:t>Diversity</w:t>
      </w:r>
      <w:r w:rsidR="006C7DF4" w:rsidRPr="00B61E4D">
        <w:rPr>
          <w:color w:val="000000"/>
          <w:sz w:val="24"/>
          <w:szCs w:val="24"/>
        </w:rPr>
        <w:t xml:space="preserve"> </w:t>
      </w:r>
      <w:r w:rsidRPr="00B61E4D">
        <w:rPr>
          <w:color w:val="000000"/>
          <w:sz w:val="24"/>
          <w:szCs w:val="24"/>
        </w:rPr>
        <w:t>Fisher</w:t>
      </w:r>
    </w:p>
    <w:p w:rsidR="00524799" w:rsidRPr="00B61E4D" w:rsidRDefault="00524799" w:rsidP="00524799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 w:rsidRPr="00B61E4D">
        <w:rPr>
          <w:color w:val="000000"/>
          <w:sz w:val="24"/>
          <w:szCs w:val="24"/>
        </w:rPr>
        <w:t>Evenness</w:t>
      </w:r>
      <w:r w:rsidR="006C7DF4" w:rsidRPr="00B61E4D">
        <w:rPr>
          <w:color w:val="000000"/>
          <w:sz w:val="24"/>
          <w:szCs w:val="24"/>
        </w:rPr>
        <w:t xml:space="preserve"> </w:t>
      </w:r>
      <w:proofErr w:type="spellStart"/>
      <w:r w:rsidRPr="00B61E4D">
        <w:rPr>
          <w:color w:val="000000"/>
          <w:sz w:val="24"/>
          <w:szCs w:val="24"/>
        </w:rPr>
        <w:t>Peilou</w:t>
      </w:r>
      <w:proofErr w:type="spellEnd"/>
    </w:p>
    <w:p w:rsidR="00524799" w:rsidRPr="00B61E4D" w:rsidRDefault="006C7DF4" w:rsidP="00524799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 w:rsidRPr="00B61E4D">
        <w:rPr>
          <w:color w:val="000000"/>
          <w:sz w:val="24"/>
          <w:szCs w:val="24"/>
        </w:rPr>
        <w:t>OTU</w:t>
      </w:r>
    </w:p>
    <w:p w:rsidR="00524799" w:rsidRPr="00B61E4D" w:rsidRDefault="006C7DF4" w:rsidP="00524799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 w:rsidRPr="00B61E4D">
        <w:rPr>
          <w:color w:val="000000"/>
          <w:sz w:val="24"/>
          <w:szCs w:val="24"/>
        </w:rPr>
        <w:t>S</w:t>
      </w:r>
      <w:r w:rsidR="00524799" w:rsidRPr="00B61E4D">
        <w:rPr>
          <w:color w:val="000000"/>
          <w:sz w:val="24"/>
          <w:szCs w:val="24"/>
        </w:rPr>
        <w:t>h</w:t>
      </w:r>
      <w:r w:rsidRPr="00B61E4D">
        <w:rPr>
          <w:color w:val="000000"/>
          <w:sz w:val="24"/>
          <w:szCs w:val="24"/>
        </w:rPr>
        <w:t>a</w:t>
      </w:r>
      <w:r w:rsidR="00524799" w:rsidRPr="00B61E4D">
        <w:rPr>
          <w:color w:val="000000"/>
          <w:sz w:val="24"/>
          <w:szCs w:val="24"/>
        </w:rPr>
        <w:t>nnon</w:t>
      </w:r>
    </w:p>
    <w:p w:rsidR="009D2FA1" w:rsidRDefault="006C7DF4" w:rsidP="009D2FA1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proofErr w:type="spellStart"/>
      <w:r w:rsidRPr="00B61E4D">
        <w:rPr>
          <w:color w:val="000000"/>
          <w:sz w:val="24"/>
          <w:szCs w:val="24"/>
        </w:rPr>
        <w:t>Sim</w:t>
      </w:r>
      <w:r w:rsidR="00524799" w:rsidRPr="00B61E4D">
        <w:rPr>
          <w:color w:val="000000"/>
          <w:sz w:val="24"/>
          <w:szCs w:val="24"/>
        </w:rPr>
        <w:t>pson</w:t>
      </w:r>
      <w:proofErr w:type="spellEnd"/>
    </w:p>
    <w:p w:rsidR="00524799" w:rsidRPr="00B61E4D" w:rsidRDefault="00524799" w:rsidP="00524799">
      <w:pPr>
        <w:pStyle w:val="ListeParagraf"/>
        <w:numPr>
          <w:ilvl w:val="0"/>
          <w:numId w:val="2"/>
        </w:numPr>
        <w:rPr>
          <w:b/>
          <w:color w:val="000000"/>
          <w:sz w:val="24"/>
          <w:szCs w:val="24"/>
        </w:rPr>
      </w:pPr>
      <w:r w:rsidRPr="00B61E4D">
        <w:rPr>
          <w:b/>
          <w:color w:val="000000"/>
          <w:sz w:val="24"/>
          <w:szCs w:val="24"/>
        </w:rPr>
        <w:t>Beta diversity</w:t>
      </w:r>
    </w:p>
    <w:p w:rsidR="006C7DF4" w:rsidRPr="00B61E4D" w:rsidRDefault="006C7DF4" w:rsidP="006C7DF4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 w:rsidRPr="00B61E4D">
        <w:rPr>
          <w:color w:val="000000"/>
          <w:sz w:val="24"/>
          <w:szCs w:val="24"/>
        </w:rPr>
        <w:t>Adonis</w:t>
      </w:r>
    </w:p>
    <w:p w:rsidR="006C7DF4" w:rsidRPr="00B61E4D" w:rsidRDefault="006C7DF4" w:rsidP="006C7DF4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proofErr w:type="spellStart"/>
      <w:r w:rsidRPr="00B61E4D">
        <w:rPr>
          <w:color w:val="000000"/>
          <w:sz w:val="24"/>
          <w:szCs w:val="24"/>
        </w:rPr>
        <w:t>Anosim</w:t>
      </w:r>
      <w:proofErr w:type="spellEnd"/>
    </w:p>
    <w:p w:rsidR="006C7DF4" w:rsidRPr="00B61E4D" w:rsidRDefault="006C7DF4" w:rsidP="006C7DF4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 w:rsidRPr="00B61E4D">
        <w:rPr>
          <w:color w:val="000000"/>
          <w:sz w:val="24"/>
          <w:szCs w:val="24"/>
        </w:rPr>
        <w:t>MRPP</w:t>
      </w:r>
    </w:p>
    <w:p w:rsidR="00524799" w:rsidRPr="00B61E4D" w:rsidRDefault="00524799" w:rsidP="00524799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 w:rsidRPr="00B61E4D">
        <w:rPr>
          <w:color w:val="000000"/>
          <w:sz w:val="24"/>
          <w:szCs w:val="24"/>
        </w:rPr>
        <w:t>NMDS</w:t>
      </w:r>
    </w:p>
    <w:p w:rsidR="00524799" w:rsidRPr="00B61E4D" w:rsidRDefault="00524799" w:rsidP="00524799">
      <w:pPr>
        <w:pStyle w:val="ListeParagraf"/>
        <w:numPr>
          <w:ilvl w:val="2"/>
          <w:numId w:val="2"/>
        </w:numPr>
        <w:rPr>
          <w:color w:val="000000"/>
          <w:sz w:val="24"/>
          <w:szCs w:val="24"/>
        </w:rPr>
      </w:pPr>
      <w:proofErr w:type="spellStart"/>
      <w:r w:rsidRPr="00B61E4D">
        <w:rPr>
          <w:color w:val="000000"/>
          <w:sz w:val="24"/>
          <w:szCs w:val="24"/>
        </w:rPr>
        <w:t>Bray_curtis</w:t>
      </w:r>
      <w:proofErr w:type="spellEnd"/>
    </w:p>
    <w:p w:rsidR="00524799" w:rsidRPr="00B61E4D" w:rsidRDefault="00524799" w:rsidP="00524799">
      <w:pPr>
        <w:pStyle w:val="ListeParagraf"/>
        <w:numPr>
          <w:ilvl w:val="3"/>
          <w:numId w:val="2"/>
        </w:numPr>
        <w:rPr>
          <w:color w:val="000000"/>
          <w:sz w:val="24"/>
          <w:szCs w:val="24"/>
        </w:rPr>
      </w:pPr>
      <w:proofErr w:type="spellStart"/>
      <w:r w:rsidRPr="00B61E4D">
        <w:rPr>
          <w:color w:val="000000"/>
          <w:sz w:val="24"/>
          <w:szCs w:val="24"/>
        </w:rPr>
        <w:t>StressPlot</w:t>
      </w:r>
      <w:proofErr w:type="spellEnd"/>
    </w:p>
    <w:p w:rsidR="00524799" w:rsidRPr="00B61E4D" w:rsidRDefault="00524799" w:rsidP="00524799">
      <w:pPr>
        <w:pStyle w:val="ListeParagraf"/>
        <w:numPr>
          <w:ilvl w:val="2"/>
          <w:numId w:val="2"/>
        </w:numPr>
        <w:rPr>
          <w:color w:val="000000"/>
          <w:sz w:val="24"/>
          <w:szCs w:val="24"/>
        </w:rPr>
      </w:pPr>
      <w:proofErr w:type="spellStart"/>
      <w:r w:rsidRPr="00B61E4D">
        <w:rPr>
          <w:color w:val="000000"/>
          <w:sz w:val="24"/>
          <w:szCs w:val="24"/>
        </w:rPr>
        <w:t>Jaccard</w:t>
      </w:r>
      <w:proofErr w:type="spellEnd"/>
    </w:p>
    <w:p w:rsidR="00524799" w:rsidRPr="00B61E4D" w:rsidRDefault="00524799" w:rsidP="00524799">
      <w:pPr>
        <w:pStyle w:val="ListeParagraf"/>
        <w:numPr>
          <w:ilvl w:val="3"/>
          <w:numId w:val="2"/>
        </w:numPr>
        <w:rPr>
          <w:color w:val="000000"/>
          <w:sz w:val="24"/>
          <w:szCs w:val="24"/>
        </w:rPr>
      </w:pPr>
      <w:proofErr w:type="spellStart"/>
      <w:r w:rsidRPr="00B61E4D">
        <w:rPr>
          <w:color w:val="000000"/>
          <w:sz w:val="24"/>
          <w:szCs w:val="24"/>
        </w:rPr>
        <w:t>StressPlot</w:t>
      </w:r>
      <w:proofErr w:type="spellEnd"/>
    </w:p>
    <w:p w:rsidR="00524799" w:rsidRPr="00B61E4D" w:rsidRDefault="00524799" w:rsidP="00524799">
      <w:pPr>
        <w:pStyle w:val="ListeParagraf"/>
        <w:numPr>
          <w:ilvl w:val="2"/>
          <w:numId w:val="2"/>
        </w:numPr>
        <w:rPr>
          <w:color w:val="000000"/>
          <w:sz w:val="24"/>
          <w:szCs w:val="24"/>
        </w:rPr>
      </w:pPr>
      <w:proofErr w:type="spellStart"/>
      <w:r w:rsidRPr="00B61E4D">
        <w:rPr>
          <w:color w:val="000000"/>
          <w:sz w:val="24"/>
          <w:szCs w:val="24"/>
        </w:rPr>
        <w:t>Unweighted_unifrac</w:t>
      </w:r>
      <w:proofErr w:type="spellEnd"/>
    </w:p>
    <w:p w:rsidR="00524799" w:rsidRPr="00B61E4D" w:rsidRDefault="00524799" w:rsidP="00524799">
      <w:pPr>
        <w:pStyle w:val="ListeParagraf"/>
        <w:numPr>
          <w:ilvl w:val="3"/>
          <w:numId w:val="2"/>
        </w:numPr>
        <w:rPr>
          <w:color w:val="000000"/>
          <w:sz w:val="24"/>
          <w:szCs w:val="24"/>
        </w:rPr>
      </w:pPr>
      <w:proofErr w:type="spellStart"/>
      <w:r w:rsidRPr="00B61E4D">
        <w:rPr>
          <w:color w:val="000000"/>
          <w:sz w:val="24"/>
          <w:szCs w:val="24"/>
        </w:rPr>
        <w:t>StressPlot</w:t>
      </w:r>
      <w:proofErr w:type="spellEnd"/>
    </w:p>
    <w:p w:rsidR="00524799" w:rsidRPr="00B61E4D" w:rsidRDefault="00524799" w:rsidP="00524799">
      <w:pPr>
        <w:pStyle w:val="ListeParagraf"/>
        <w:numPr>
          <w:ilvl w:val="2"/>
          <w:numId w:val="2"/>
        </w:numPr>
        <w:rPr>
          <w:color w:val="000000"/>
          <w:sz w:val="24"/>
          <w:szCs w:val="24"/>
        </w:rPr>
      </w:pPr>
      <w:proofErr w:type="spellStart"/>
      <w:r w:rsidRPr="00B61E4D">
        <w:rPr>
          <w:color w:val="000000"/>
          <w:sz w:val="24"/>
          <w:szCs w:val="24"/>
        </w:rPr>
        <w:t>Weig</w:t>
      </w:r>
      <w:r w:rsidR="00B61E4D" w:rsidRPr="00B61E4D">
        <w:rPr>
          <w:color w:val="000000"/>
          <w:sz w:val="24"/>
          <w:szCs w:val="24"/>
        </w:rPr>
        <w:t>h</w:t>
      </w:r>
      <w:r w:rsidRPr="00B61E4D">
        <w:rPr>
          <w:color w:val="000000"/>
          <w:sz w:val="24"/>
          <w:szCs w:val="24"/>
        </w:rPr>
        <w:t>ted_unifrac</w:t>
      </w:r>
      <w:proofErr w:type="spellEnd"/>
    </w:p>
    <w:p w:rsidR="00524799" w:rsidRPr="00B61E4D" w:rsidRDefault="00524799" w:rsidP="00524799">
      <w:pPr>
        <w:pStyle w:val="ListeParagraf"/>
        <w:numPr>
          <w:ilvl w:val="3"/>
          <w:numId w:val="2"/>
        </w:numPr>
        <w:rPr>
          <w:color w:val="000000"/>
          <w:sz w:val="24"/>
          <w:szCs w:val="24"/>
        </w:rPr>
      </w:pPr>
      <w:proofErr w:type="spellStart"/>
      <w:r w:rsidRPr="00B61E4D">
        <w:rPr>
          <w:color w:val="000000"/>
          <w:sz w:val="24"/>
          <w:szCs w:val="24"/>
        </w:rPr>
        <w:t>StressPlot</w:t>
      </w:r>
      <w:proofErr w:type="spellEnd"/>
    </w:p>
    <w:p w:rsidR="00524799" w:rsidRPr="00B61E4D" w:rsidRDefault="00524799" w:rsidP="00524799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proofErr w:type="spellStart"/>
      <w:r w:rsidRPr="00B61E4D">
        <w:rPr>
          <w:color w:val="000000"/>
          <w:sz w:val="24"/>
          <w:szCs w:val="24"/>
        </w:rPr>
        <w:t>PCoA</w:t>
      </w:r>
      <w:proofErr w:type="spellEnd"/>
    </w:p>
    <w:p w:rsidR="00524799" w:rsidRPr="009D2FA1" w:rsidRDefault="00524799" w:rsidP="009D2FA1">
      <w:pPr>
        <w:pStyle w:val="ListeParagraf"/>
        <w:numPr>
          <w:ilvl w:val="2"/>
          <w:numId w:val="2"/>
        </w:numPr>
        <w:rPr>
          <w:color w:val="000000"/>
          <w:sz w:val="24"/>
          <w:szCs w:val="24"/>
        </w:rPr>
      </w:pPr>
      <w:proofErr w:type="spellStart"/>
      <w:r w:rsidRPr="00B61E4D">
        <w:rPr>
          <w:color w:val="000000"/>
          <w:sz w:val="24"/>
          <w:szCs w:val="24"/>
        </w:rPr>
        <w:t>Bray_curtis</w:t>
      </w:r>
      <w:proofErr w:type="spellEnd"/>
    </w:p>
    <w:p w:rsidR="00524799" w:rsidRPr="009D2FA1" w:rsidRDefault="00524799" w:rsidP="009D2FA1">
      <w:pPr>
        <w:pStyle w:val="ListeParagraf"/>
        <w:numPr>
          <w:ilvl w:val="2"/>
          <w:numId w:val="2"/>
        </w:numPr>
        <w:rPr>
          <w:color w:val="000000"/>
          <w:sz w:val="24"/>
          <w:szCs w:val="24"/>
        </w:rPr>
      </w:pPr>
      <w:proofErr w:type="spellStart"/>
      <w:r w:rsidRPr="00B61E4D">
        <w:rPr>
          <w:color w:val="000000"/>
          <w:sz w:val="24"/>
          <w:szCs w:val="24"/>
        </w:rPr>
        <w:t>Jaccard</w:t>
      </w:r>
      <w:proofErr w:type="spellEnd"/>
    </w:p>
    <w:p w:rsidR="00524799" w:rsidRPr="009D2FA1" w:rsidRDefault="00524799" w:rsidP="009D2FA1">
      <w:pPr>
        <w:pStyle w:val="ListeParagraf"/>
        <w:numPr>
          <w:ilvl w:val="2"/>
          <w:numId w:val="2"/>
        </w:numPr>
        <w:rPr>
          <w:color w:val="000000"/>
          <w:sz w:val="24"/>
          <w:szCs w:val="24"/>
        </w:rPr>
      </w:pPr>
      <w:proofErr w:type="spellStart"/>
      <w:r w:rsidRPr="00B61E4D">
        <w:rPr>
          <w:color w:val="000000"/>
          <w:sz w:val="24"/>
          <w:szCs w:val="24"/>
        </w:rPr>
        <w:t>Unweighted_unifrac</w:t>
      </w:r>
      <w:proofErr w:type="spellEnd"/>
    </w:p>
    <w:p w:rsidR="00524799" w:rsidRDefault="00524799" w:rsidP="009D2FA1">
      <w:pPr>
        <w:pStyle w:val="ListeParagraf"/>
        <w:numPr>
          <w:ilvl w:val="2"/>
          <w:numId w:val="2"/>
        </w:numPr>
        <w:rPr>
          <w:color w:val="000000"/>
          <w:sz w:val="24"/>
          <w:szCs w:val="24"/>
        </w:rPr>
      </w:pPr>
      <w:proofErr w:type="spellStart"/>
      <w:r w:rsidRPr="00B61E4D">
        <w:rPr>
          <w:color w:val="000000"/>
          <w:sz w:val="24"/>
          <w:szCs w:val="24"/>
        </w:rPr>
        <w:t>Weig</w:t>
      </w:r>
      <w:r w:rsidR="00B61E4D" w:rsidRPr="00B61E4D">
        <w:rPr>
          <w:color w:val="000000"/>
          <w:sz w:val="24"/>
          <w:szCs w:val="24"/>
        </w:rPr>
        <w:t>h</w:t>
      </w:r>
      <w:r w:rsidRPr="00B61E4D">
        <w:rPr>
          <w:color w:val="000000"/>
          <w:sz w:val="24"/>
          <w:szCs w:val="24"/>
        </w:rPr>
        <w:t>ted_unifrac</w:t>
      </w:r>
      <w:proofErr w:type="spellEnd"/>
    </w:p>
    <w:p w:rsidR="009D2FA1" w:rsidRPr="009D2FA1" w:rsidRDefault="009D2FA1" w:rsidP="009D2FA1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 w:rsidRPr="00B61E4D">
        <w:rPr>
          <w:color w:val="000000"/>
          <w:sz w:val="24"/>
          <w:szCs w:val="24"/>
        </w:rPr>
        <w:t>PCA</w:t>
      </w:r>
      <w:bookmarkStart w:id="0" w:name="_GoBack"/>
      <w:bookmarkEnd w:id="0"/>
    </w:p>
    <w:p w:rsidR="00524799" w:rsidRPr="00B61E4D" w:rsidRDefault="00524799" w:rsidP="00524799">
      <w:pPr>
        <w:pStyle w:val="ListeParagraf"/>
        <w:numPr>
          <w:ilvl w:val="0"/>
          <w:numId w:val="2"/>
        </w:numPr>
        <w:rPr>
          <w:b/>
          <w:color w:val="000000"/>
          <w:sz w:val="24"/>
          <w:szCs w:val="24"/>
        </w:rPr>
      </w:pPr>
      <w:r w:rsidRPr="00B61E4D">
        <w:rPr>
          <w:b/>
          <w:color w:val="000000"/>
          <w:sz w:val="24"/>
          <w:szCs w:val="24"/>
        </w:rPr>
        <w:t xml:space="preserve">Cluster </w:t>
      </w:r>
      <w:proofErr w:type="spellStart"/>
      <w:r w:rsidRPr="00B61E4D">
        <w:rPr>
          <w:b/>
          <w:color w:val="000000"/>
          <w:sz w:val="24"/>
          <w:szCs w:val="24"/>
        </w:rPr>
        <w:t>dendogram</w:t>
      </w:r>
      <w:proofErr w:type="spellEnd"/>
    </w:p>
    <w:p w:rsidR="00524799" w:rsidRPr="00B61E4D" w:rsidRDefault="00C66AEE" w:rsidP="00524799">
      <w:pPr>
        <w:pStyle w:val="ListeParagraf"/>
        <w:numPr>
          <w:ilvl w:val="0"/>
          <w:numId w:val="2"/>
        </w:numPr>
        <w:rPr>
          <w:b/>
          <w:color w:val="000000"/>
          <w:sz w:val="24"/>
          <w:szCs w:val="24"/>
        </w:rPr>
      </w:pPr>
      <w:proofErr w:type="spellStart"/>
      <w:r w:rsidRPr="00B61E4D">
        <w:rPr>
          <w:b/>
          <w:color w:val="000000"/>
          <w:sz w:val="24"/>
          <w:szCs w:val="24"/>
        </w:rPr>
        <w:t>Relative_Abundance_Analysis</w:t>
      </w:r>
      <w:proofErr w:type="spellEnd"/>
    </w:p>
    <w:p w:rsidR="00524799" w:rsidRPr="00B61E4D" w:rsidRDefault="001C3B29" w:rsidP="00524799">
      <w:pPr>
        <w:pStyle w:val="ListeParagraf"/>
        <w:numPr>
          <w:ilvl w:val="0"/>
          <w:numId w:val="2"/>
        </w:numPr>
        <w:rPr>
          <w:b/>
          <w:color w:val="000000"/>
          <w:sz w:val="24"/>
          <w:szCs w:val="24"/>
        </w:rPr>
      </w:pPr>
      <w:proofErr w:type="spellStart"/>
      <w:r w:rsidRPr="00B61E4D">
        <w:rPr>
          <w:b/>
          <w:color w:val="000000"/>
          <w:sz w:val="24"/>
          <w:szCs w:val="24"/>
        </w:rPr>
        <w:t>R</w:t>
      </w:r>
      <w:r w:rsidR="00524799" w:rsidRPr="00B61E4D">
        <w:rPr>
          <w:b/>
          <w:color w:val="000000"/>
          <w:sz w:val="24"/>
          <w:szCs w:val="24"/>
        </w:rPr>
        <w:t>elative_Abundance</w:t>
      </w:r>
      <w:r w:rsidRPr="00B61E4D">
        <w:rPr>
          <w:b/>
          <w:color w:val="000000"/>
          <w:sz w:val="24"/>
          <w:szCs w:val="24"/>
        </w:rPr>
        <w:t>_Table</w:t>
      </w:r>
      <w:proofErr w:type="spellEnd"/>
    </w:p>
    <w:p w:rsidR="00524799" w:rsidRPr="00B61E4D" w:rsidRDefault="00524799" w:rsidP="00524799">
      <w:pPr>
        <w:pStyle w:val="ListeParagraf"/>
        <w:numPr>
          <w:ilvl w:val="0"/>
          <w:numId w:val="2"/>
        </w:numPr>
        <w:rPr>
          <w:b/>
          <w:color w:val="000000"/>
          <w:sz w:val="24"/>
          <w:szCs w:val="24"/>
        </w:rPr>
      </w:pPr>
      <w:r w:rsidRPr="00B61E4D">
        <w:rPr>
          <w:b/>
          <w:color w:val="000000"/>
          <w:sz w:val="24"/>
          <w:szCs w:val="24"/>
        </w:rPr>
        <w:t>Krona</w:t>
      </w:r>
    </w:p>
    <w:p w:rsidR="00524799" w:rsidRPr="00B61E4D" w:rsidRDefault="00524799" w:rsidP="00524799">
      <w:pPr>
        <w:pStyle w:val="ListeParagraf"/>
        <w:numPr>
          <w:ilvl w:val="0"/>
          <w:numId w:val="2"/>
        </w:numPr>
        <w:rPr>
          <w:b/>
          <w:color w:val="000000"/>
          <w:sz w:val="24"/>
          <w:szCs w:val="24"/>
        </w:rPr>
      </w:pPr>
      <w:proofErr w:type="spellStart"/>
      <w:r w:rsidRPr="00B61E4D">
        <w:rPr>
          <w:b/>
          <w:color w:val="000000"/>
          <w:sz w:val="24"/>
          <w:szCs w:val="24"/>
        </w:rPr>
        <w:t>Lefse</w:t>
      </w:r>
      <w:proofErr w:type="spellEnd"/>
    </w:p>
    <w:p w:rsidR="00524799" w:rsidRPr="00B61E4D" w:rsidRDefault="00524799" w:rsidP="00524799">
      <w:pPr>
        <w:pStyle w:val="ListeParagraf"/>
        <w:numPr>
          <w:ilvl w:val="0"/>
          <w:numId w:val="2"/>
        </w:numPr>
        <w:rPr>
          <w:b/>
          <w:color w:val="000000"/>
          <w:sz w:val="24"/>
          <w:szCs w:val="24"/>
        </w:rPr>
      </w:pPr>
      <w:proofErr w:type="spellStart"/>
      <w:r w:rsidRPr="00B61E4D">
        <w:rPr>
          <w:b/>
          <w:color w:val="000000"/>
          <w:sz w:val="24"/>
          <w:szCs w:val="24"/>
        </w:rPr>
        <w:t>Taxa_bar_plots</w:t>
      </w:r>
      <w:proofErr w:type="spellEnd"/>
    </w:p>
    <w:p w:rsidR="00B61E4D" w:rsidRDefault="00B61E4D" w:rsidP="00524799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Phylum</w:t>
      </w:r>
    </w:p>
    <w:p w:rsidR="00524799" w:rsidRPr="00B61E4D" w:rsidRDefault="00524799" w:rsidP="00524799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 w:rsidRPr="00B61E4D">
        <w:rPr>
          <w:color w:val="000000"/>
          <w:sz w:val="24"/>
          <w:szCs w:val="24"/>
        </w:rPr>
        <w:t>Class</w:t>
      </w:r>
    </w:p>
    <w:p w:rsidR="00524799" w:rsidRPr="00B61E4D" w:rsidRDefault="00B61E4D" w:rsidP="00524799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Order</w:t>
      </w:r>
    </w:p>
    <w:p w:rsidR="00524799" w:rsidRDefault="00B61E4D" w:rsidP="00A73C2C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 w:rsidRPr="00B61E4D">
        <w:rPr>
          <w:color w:val="000000"/>
          <w:sz w:val="24"/>
          <w:szCs w:val="24"/>
        </w:rPr>
        <w:t>Family</w:t>
      </w:r>
    </w:p>
    <w:p w:rsidR="00B61E4D" w:rsidRPr="00B61E4D" w:rsidRDefault="00B61E4D" w:rsidP="00A73C2C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Genus</w:t>
      </w:r>
    </w:p>
    <w:p w:rsidR="00524799" w:rsidRPr="00B61E4D" w:rsidRDefault="00524799" w:rsidP="00524799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 w:rsidRPr="00B61E4D">
        <w:rPr>
          <w:color w:val="000000"/>
          <w:sz w:val="24"/>
          <w:szCs w:val="24"/>
        </w:rPr>
        <w:t>Species</w:t>
      </w:r>
    </w:p>
    <w:p w:rsidR="00524799" w:rsidRPr="00B61E4D" w:rsidRDefault="00524799" w:rsidP="00524799">
      <w:pPr>
        <w:pStyle w:val="ListeParagraf"/>
        <w:numPr>
          <w:ilvl w:val="0"/>
          <w:numId w:val="2"/>
        </w:numPr>
        <w:rPr>
          <w:b/>
          <w:color w:val="000000"/>
          <w:sz w:val="24"/>
          <w:szCs w:val="24"/>
        </w:rPr>
      </w:pPr>
      <w:proofErr w:type="spellStart"/>
      <w:r w:rsidRPr="00B61E4D">
        <w:rPr>
          <w:b/>
          <w:color w:val="000000"/>
          <w:sz w:val="24"/>
          <w:szCs w:val="24"/>
        </w:rPr>
        <w:t>Taxa_heatmap</w:t>
      </w:r>
      <w:proofErr w:type="spellEnd"/>
    </w:p>
    <w:p w:rsidR="00B61E4D" w:rsidRDefault="00B61E4D" w:rsidP="00B61E4D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Phylum</w:t>
      </w:r>
    </w:p>
    <w:p w:rsidR="00B61E4D" w:rsidRPr="00B61E4D" w:rsidRDefault="00B61E4D" w:rsidP="00B61E4D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 w:rsidRPr="00B61E4D">
        <w:rPr>
          <w:color w:val="000000"/>
          <w:sz w:val="24"/>
          <w:szCs w:val="24"/>
        </w:rPr>
        <w:t>Class</w:t>
      </w:r>
    </w:p>
    <w:p w:rsidR="00B61E4D" w:rsidRPr="00B61E4D" w:rsidRDefault="00B61E4D" w:rsidP="00B61E4D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Order</w:t>
      </w:r>
    </w:p>
    <w:p w:rsidR="00B61E4D" w:rsidRDefault="00B61E4D" w:rsidP="00B61E4D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 w:rsidRPr="00B61E4D">
        <w:rPr>
          <w:color w:val="000000"/>
          <w:sz w:val="24"/>
          <w:szCs w:val="24"/>
        </w:rPr>
        <w:t>Family</w:t>
      </w:r>
    </w:p>
    <w:p w:rsidR="00B61E4D" w:rsidRPr="00B61E4D" w:rsidRDefault="00B61E4D" w:rsidP="00B61E4D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Genus</w:t>
      </w:r>
    </w:p>
    <w:p w:rsidR="00B61E4D" w:rsidRPr="00B61E4D" w:rsidRDefault="00B61E4D" w:rsidP="00B61E4D">
      <w:pPr>
        <w:pStyle w:val="ListeParagraf"/>
        <w:numPr>
          <w:ilvl w:val="1"/>
          <w:numId w:val="2"/>
        </w:numPr>
        <w:rPr>
          <w:color w:val="000000"/>
          <w:sz w:val="24"/>
          <w:szCs w:val="24"/>
        </w:rPr>
      </w:pPr>
      <w:r w:rsidRPr="00B61E4D">
        <w:rPr>
          <w:color w:val="000000"/>
          <w:sz w:val="24"/>
          <w:szCs w:val="24"/>
        </w:rPr>
        <w:t>Species</w:t>
      </w:r>
    </w:p>
    <w:p w:rsidR="00F5154F" w:rsidRPr="00B61E4D" w:rsidRDefault="00524799" w:rsidP="00A30F04">
      <w:pPr>
        <w:pStyle w:val="ListeParagraf"/>
        <w:numPr>
          <w:ilvl w:val="0"/>
          <w:numId w:val="2"/>
        </w:numPr>
        <w:rPr>
          <w:b/>
          <w:color w:val="000000"/>
          <w:sz w:val="24"/>
          <w:szCs w:val="24"/>
        </w:rPr>
      </w:pPr>
      <w:proofErr w:type="spellStart"/>
      <w:r w:rsidRPr="00B61E4D">
        <w:rPr>
          <w:b/>
          <w:color w:val="000000"/>
          <w:sz w:val="24"/>
          <w:szCs w:val="24"/>
        </w:rPr>
        <w:t>Venn_diagram</w:t>
      </w:r>
      <w:proofErr w:type="spellEnd"/>
    </w:p>
    <w:sectPr w:rsidR="00F5154F" w:rsidRPr="00B61E4D" w:rsidSect="0062619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AD9"/>
    <w:multiLevelType w:val="hybridMultilevel"/>
    <w:tmpl w:val="5CC42280"/>
    <w:lvl w:ilvl="0" w:tplc="9DCC4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223E7"/>
    <w:multiLevelType w:val="hybridMultilevel"/>
    <w:tmpl w:val="62A61394"/>
    <w:lvl w:ilvl="0" w:tplc="0B4A7F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9D"/>
    <w:rsid w:val="001C3B29"/>
    <w:rsid w:val="004534C7"/>
    <w:rsid w:val="004A13E6"/>
    <w:rsid w:val="00524799"/>
    <w:rsid w:val="00544933"/>
    <w:rsid w:val="00622DAD"/>
    <w:rsid w:val="0062619E"/>
    <w:rsid w:val="0063287A"/>
    <w:rsid w:val="006C7DF4"/>
    <w:rsid w:val="00976E44"/>
    <w:rsid w:val="009D2FA1"/>
    <w:rsid w:val="009F3228"/>
    <w:rsid w:val="00B11D3F"/>
    <w:rsid w:val="00B325DF"/>
    <w:rsid w:val="00B61E4D"/>
    <w:rsid w:val="00B70B9D"/>
    <w:rsid w:val="00BC469F"/>
    <w:rsid w:val="00C23046"/>
    <w:rsid w:val="00C66AEE"/>
    <w:rsid w:val="00C8427B"/>
    <w:rsid w:val="00E14C1A"/>
    <w:rsid w:val="00F12094"/>
    <w:rsid w:val="00F5154F"/>
    <w:rsid w:val="00F70131"/>
    <w:rsid w:val="00F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E6D6"/>
  <w15:chartTrackingRefBased/>
  <w15:docId w15:val="{7B40FC59-4EF9-47F4-8FBD-5038C726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B70B9D"/>
    <w:pPr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E14C1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BC469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D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VARİŞ</dc:creator>
  <cp:keywords/>
  <dc:description/>
  <cp:lastModifiedBy>Ahmet VARİŞ</cp:lastModifiedBy>
  <cp:revision>4</cp:revision>
  <cp:lastPrinted>2021-06-15T13:35:00Z</cp:lastPrinted>
  <dcterms:created xsi:type="dcterms:W3CDTF">2021-06-21T13:50:00Z</dcterms:created>
  <dcterms:modified xsi:type="dcterms:W3CDTF">2021-11-18T08:42:00Z</dcterms:modified>
</cp:coreProperties>
</file>